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1296" w:rsidRPr="009A5807" w:rsidRDefault="00A41296" w:rsidP="00A41296">
      <w:pPr>
        <w:jc w:val="center"/>
        <w:rPr>
          <w:rFonts w:ascii="GHEA Grapalat" w:hAnsi="GHEA Grapalat"/>
          <w:b/>
          <w:sz w:val="20"/>
          <w:lang w:val="af-ZA"/>
        </w:rPr>
      </w:pPr>
      <w:r w:rsidRPr="009A5807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A41296" w:rsidRDefault="00A41296" w:rsidP="00A41296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 xml:space="preserve">կնքված պայմանագրում կատարված փոփոխությունների մասին </w:t>
      </w:r>
    </w:p>
    <w:p w:rsidR="00A41296" w:rsidRDefault="00A41296" w:rsidP="00A41296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</w:p>
    <w:p w:rsidR="00A41296" w:rsidRDefault="00A41296" w:rsidP="00A41296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021F29">
        <w:rPr>
          <w:rFonts w:ascii="GHEA Grapalat" w:hAnsi="GHEA Grapalat" w:cs="Sylfaen"/>
          <w:sz w:val="20"/>
          <w:lang w:val="af-ZA"/>
        </w:rPr>
        <w:t>ՀՀ ֆինանսների նախարարությունը</w:t>
      </w:r>
      <w:r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 </w:t>
      </w:r>
      <w:r w:rsidRPr="00A41296">
        <w:rPr>
          <w:rFonts w:ascii="GHEA Grapalat" w:hAnsi="GHEA Grapalat" w:cs="Sylfaen"/>
          <w:b/>
          <w:sz w:val="20"/>
          <w:lang w:val="hy-AM"/>
        </w:rPr>
        <w:t xml:space="preserve">շենքերի մաքրման </w:t>
      </w:r>
      <w:r w:rsidRPr="00A41296">
        <w:rPr>
          <w:rFonts w:ascii="GHEA Grapalat" w:hAnsi="GHEA Grapalat" w:cs="Sylfaen"/>
          <w:b/>
          <w:sz w:val="20"/>
          <w:lang w:val="af-ZA"/>
        </w:rPr>
        <w:t xml:space="preserve">ծառայությունների </w:t>
      </w:r>
      <w:r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</w:t>
      </w:r>
      <w:r w:rsidRPr="00504B02">
        <w:rPr>
          <w:rFonts w:ascii="GHEA Grapalat" w:hAnsi="GHEA Grapalat"/>
          <w:i/>
          <w:sz w:val="18"/>
          <w:lang w:val="hy-AM"/>
        </w:rPr>
        <w:t>ՀՀ ՖՆ-</w:t>
      </w:r>
      <w:r>
        <w:rPr>
          <w:rFonts w:ascii="GHEA Grapalat" w:hAnsi="GHEA Grapalat"/>
          <w:i/>
          <w:sz w:val="18"/>
        </w:rPr>
        <w:t>ԳՀԾՁԲ</w:t>
      </w:r>
      <w:r>
        <w:rPr>
          <w:rFonts w:ascii="GHEA Grapalat" w:hAnsi="GHEA Grapalat"/>
          <w:i/>
          <w:sz w:val="18"/>
          <w:lang w:val="hy-AM"/>
        </w:rPr>
        <w:t>-19/</w:t>
      </w:r>
      <w:r w:rsidR="00601E6E">
        <w:rPr>
          <w:rFonts w:ascii="GHEA Grapalat" w:hAnsi="GHEA Grapalat"/>
          <w:i/>
          <w:sz w:val="18"/>
        </w:rPr>
        <w:t>1</w:t>
      </w:r>
      <w:r>
        <w:rPr>
          <w:rFonts w:ascii="GHEA Grapalat" w:hAnsi="GHEA Grapalat"/>
          <w:i/>
          <w:sz w:val="18"/>
          <w:lang w:val="hy-AM"/>
        </w:rPr>
        <w:t>3</w:t>
      </w:r>
      <w:r>
        <w:rPr>
          <w:rFonts w:ascii="GHEA Grapalat" w:hAnsi="GHEA Grapalat" w:cs="Sylfaen"/>
          <w:sz w:val="20"/>
          <w:lang w:val="af-ZA"/>
        </w:rPr>
        <w:t xml:space="preserve"> ծածկագրով գնման ընթացակարգի արդյունքում </w:t>
      </w:r>
      <w:r w:rsidRPr="008F0C47">
        <w:rPr>
          <w:rFonts w:ascii="GHEA Grapalat" w:hAnsi="GHEA Grapalat" w:cs="Sylfaen"/>
          <w:sz w:val="20"/>
          <w:lang w:val="af-ZA"/>
        </w:rPr>
        <w:t>20</w:t>
      </w:r>
      <w:r>
        <w:rPr>
          <w:rFonts w:ascii="GHEA Grapalat" w:hAnsi="GHEA Grapalat" w:cs="Sylfaen"/>
          <w:sz w:val="20"/>
          <w:lang w:val="af-ZA"/>
        </w:rPr>
        <w:t xml:space="preserve">19 թվականի </w:t>
      </w:r>
      <w:r>
        <w:rPr>
          <w:rFonts w:ascii="GHEA Grapalat" w:hAnsi="GHEA Grapalat" w:cs="Sylfaen"/>
          <w:sz w:val="20"/>
          <w:lang w:val="hy-AM"/>
        </w:rPr>
        <w:t xml:space="preserve">ապրիլի </w:t>
      </w:r>
      <w:r w:rsidR="00601E6E">
        <w:rPr>
          <w:rFonts w:ascii="GHEA Grapalat" w:hAnsi="GHEA Grapalat" w:cs="Sylfaen"/>
          <w:sz w:val="20"/>
        </w:rPr>
        <w:t>15</w:t>
      </w:r>
      <w:r>
        <w:rPr>
          <w:rFonts w:ascii="GHEA Grapalat" w:hAnsi="GHEA Grapalat" w:cs="Sylfaen"/>
          <w:sz w:val="20"/>
          <w:lang w:val="af-ZA"/>
        </w:rPr>
        <w:t xml:space="preserve">-ին կնքված N </w:t>
      </w:r>
      <w:r w:rsidRPr="00504B02">
        <w:rPr>
          <w:rFonts w:ascii="GHEA Grapalat" w:hAnsi="GHEA Grapalat"/>
          <w:i/>
          <w:sz w:val="18"/>
          <w:lang w:val="hy-AM"/>
        </w:rPr>
        <w:t>ՀՀ ՖՆ-</w:t>
      </w:r>
      <w:r>
        <w:rPr>
          <w:rFonts w:ascii="GHEA Grapalat" w:hAnsi="GHEA Grapalat"/>
          <w:i/>
          <w:sz w:val="18"/>
        </w:rPr>
        <w:t>ԳՀԾՁԲ</w:t>
      </w:r>
      <w:r w:rsidRPr="00504B02">
        <w:rPr>
          <w:rFonts w:ascii="GHEA Grapalat" w:hAnsi="GHEA Grapalat"/>
          <w:i/>
          <w:sz w:val="18"/>
          <w:lang w:val="hy-AM"/>
        </w:rPr>
        <w:t>-</w:t>
      </w:r>
      <w:r>
        <w:rPr>
          <w:rFonts w:ascii="GHEA Grapalat" w:hAnsi="GHEA Grapalat"/>
          <w:i/>
          <w:sz w:val="18"/>
          <w:lang w:val="hy-AM"/>
        </w:rPr>
        <w:t>19/</w:t>
      </w:r>
      <w:r w:rsidR="00601E6E">
        <w:rPr>
          <w:rFonts w:ascii="GHEA Grapalat" w:hAnsi="GHEA Grapalat"/>
          <w:i/>
          <w:sz w:val="18"/>
        </w:rPr>
        <w:t>1</w:t>
      </w:r>
      <w:r>
        <w:rPr>
          <w:rFonts w:ascii="GHEA Grapalat" w:hAnsi="GHEA Grapalat"/>
          <w:i/>
          <w:sz w:val="18"/>
          <w:lang w:val="hy-AM"/>
        </w:rPr>
        <w:t>3</w:t>
      </w:r>
      <w:r w:rsidR="00601E6E">
        <w:rPr>
          <w:rFonts w:ascii="GHEA Grapalat" w:hAnsi="GHEA Grapalat"/>
          <w:i/>
          <w:sz w:val="18"/>
        </w:rPr>
        <w:t xml:space="preserve">-1, </w:t>
      </w:r>
      <w:r>
        <w:rPr>
          <w:rFonts w:ascii="GHEA Grapalat" w:hAnsi="GHEA Grapalat"/>
          <w:i/>
          <w:sz w:val="18"/>
          <w:lang w:val="hy-AM"/>
        </w:rPr>
        <w:t xml:space="preserve"> </w:t>
      </w:r>
      <w:r w:rsidR="00601E6E" w:rsidRPr="00504B02">
        <w:rPr>
          <w:rFonts w:ascii="GHEA Grapalat" w:hAnsi="GHEA Grapalat"/>
          <w:i/>
          <w:sz w:val="18"/>
          <w:lang w:val="hy-AM"/>
        </w:rPr>
        <w:t>ՀՀ ՖՆ-</w:t>
      </w:r>
      <w:r w:rsidR="00601E6E">
        <w:rPr>
          <w:rFonts w:ascii="GHEA Grapalat" w:hAnsi="GHEA Grapalat"/>
          <w:i/>
          <w:sz w:val="18"/>
        </w:rPr>
        <w:t>ԳՀԾՁԲ</w:t>
      </w:r>
      <w:r w:rsidR="00601E6E" w:rsidRPr="00504B02">
        <w:rPr>
          <w:rFonts w:ascii="GHEA Grapalat" w:hAnsi="GHEA Grapalat"/>
          <w:i/>
          <w:sz w:val="18"/>
          <w:lang w:val="hy-AM"/>
        </w:rPr>
        <w:t>-</w:t>
      </w:r>
      <w:r w:rsidR="00601E6E">
        <w:rPr>
          <w:rFonts w:ascii="GHEA Grapalat" w:hAnsi="GHEA Grapalat"/>
          <w:i/>
          <w:sz w:val="18"/>
          <w:lang w:val="hy-AM"/>
        </w:rPr>
        <w:t>19/</w:t>
      </w:r>
      <w:r w:rsidR="00601E6E">
        <w:rPr>
          <w:rFonts w:ascii="GHEA Grapalat" w:hAnsi="GHEA Grapalat"/>
          <w:i/>
          <w:sz w:val="18"/>
        </w:rPr>
        <w:t>1</w:t>
      </w:r>
      <w:r w:rsidR="00601E6E">
        <w:rPr>
          <w:rFonts w:ascii="GHEA Grapalat" w:hAnsi="GHEA Grapalat"/>
          <w:i/>
          <w:sz w:val="18"/>
          <w:lang w:val="hy-AM"/>
        </w:rPr>
        <w:t>3</w:t>
      </w:r>
      <w:r w:rsidR="00601E6E">
        <w:rPr>
          <w:rFonts w:ascii="GHEA Grapalat" w:hAnsi="GHEA Grapalat"/>
          <w:i/>
          <w:sz w:val="18"/>
        </w:rPr>
        <w:t xml:space="preserve">-2 </w:t>
      </w:r>
      <w:r>
        <w:rPr>
          <w:rFonts w:ascii="GHEA Grapalat" w:hAnsi="GHEA Grapalat" w:cs="Sylfaen"/>
          <w:sz w:val="20"/>
          <w:lang w:val="af-ZA"/>
        </w:rPr>
        <w:t>պայմանագրում 201</w:t>
      </w:r>
      <w:r>
        <w:rPr>
          <w:rFonts w:ascii="GHEA Grapalat" w:hAnsi="GHEA Grapalat" w:cs="Sylfaen"/>
          <w:sz w:val="20"/>
          <w:lang w:val="hy-AM"/>
        </w:rPr>
        <w:t>9</w:t>
      </w:r>
      <w:r>
        <w:rPr>
          <w:rFonts w:ascii="GHEA Grapalat" w:hAnsi="GHEA Grapalat" w:cs="Sylfaen"/>
          <w:sz w:val="20"/>
          <w:lang w:val="af-ZA"/>
        </w:rPr>
        <w:t xml:space="preserve"> թվականի </w:t>
      </w:r>
      <w:r>
        <w:rPr>
          <w:rFonts w:ascii="GHEA Grapalat" w:hAnsi="GHEA Grapalat" w:cs="Sylfaen"/>
          <w:sz w:val="20"/>
          <w:lang w:val="hy-AM"/>
        </w:rPr>
        <w:t>ապրիլի 19</w:t>
      </w:r>
      <w:r>
        <w:rPr>
          <w:rFonts w:ascii="GHEA Grapalat" w:hAnsi="GHEA Grapalat" w:cs="Sylfaen"/>
          <w:sz w:val="20"/>
          <w:lang w:val="af-ZA"/>
        </w:rPr>
        <w:t xml:space="preserve">-ին </w:t>
      </w:r>
      <w:r w:rsidRPr="00B15350">
        <w:rPr>
          <w:rFonts w:ascii="GHEA Grapalat" w:hAnsi="GHEA Grapalat" w:cs="Sylfaen"/>
          <w:sz w:val="20"/>
          <w:lang w:val="af-ZA"/>
        </w:rPr>
        <w:t>կատարված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փոփոխությունների վերաբերյալ համառոտ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տեղեկատվությունը</w:t>
      </w:r>
      <w:r>
        <w:rPr>
          <w:rFonts w:ascii="GHEA Grapalat" w:hAnsi="GHEA Grapalat" w:cs="Sylfaen"/>
          <w:sz w:val="20"/>
          <w:lang w:val="af-ZA"/>
        </w:rPr>
        <w:t xml:space="preserve"> և կատարված փոփոխությունը պարունակող` </w:t>
      </w:r>
    </w:p>
    <w:p w:rsidR="00A41296" w:rsidRPr="00B15350" w:rsidRDefault="00A41296" w:rsidP="00A41296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երկկողմ հաստատված փաստաթղթի պատճենը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</w:p>
    <w:p w:rsidR="00A41296" w:rsidRPr="00B61FAF" w:rsidRDefault="00A41296" w:rsidP="00A41296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Փոփոխության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 xml:space="preserve">առաջացման </w:t>
      </w:r>
      <w:r w:rsidRPr="004C7E81">
        <w:rPr>
          <w:rFonts w:ascii="GHEA Grapalat" w:hAnsi="GHEA Grapalat" w:cs="Sylfaen"/>
          <w:sz w:val="20"/>
          <w:lang w:val="af-ZA"/>
        </w:rPr>
        <w:t>պատճառ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N 1 Պայմանագիրը կնքվել է «Գնումների մասին» ՀՀ օրենքի 15-րդ հոդվածի 6-րդ մասի հիմքով (ներկայումս առկա են ֆինանսական միջոցների)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u w:val="single"/>
          <w:lang w:val="af-ZA"/>
        </w:rPr>
        <w:tab/>
      </w:r>
      <w:r w:rsidRPr="004C7E81">
        <w:rPr>
          <w:rFonts w:ascii="GHEA Grapalat" w:hAnsi="GHEA Grapalat"/>
          <w:sz w:val="20"/>
          <w:lang w:val="af-ZA"/>
        </w:rPr>
        <w:tab/>
      </w:r>
      <w:r w:rsidRPr="00B61FAF">
        <w:rPr>
          <w:rFonts w:ascii="GHEA Grapalat" w:hAnsi="GHEA Grapalat" w:cs="Sylfaen"/>
          <w:sz w:val="12"/>
          <w:lang w:val="af-ZA"/>
        </w:rPr>
        <w:tab/>
      </w:r>
      <w:r w:rsidRPr="00B61FAF">
        <w:rPr>
          <w:rFonts w:ascii="GHEA Grapalat" w:hAnsi="GHEA Grapalat" w:cs="Sylfaen"/>
          <w:sz w:val="12"/>
          <w:lang w:val="af-ZA"/>
        </w:rPr>
        <w:tab/>
      </w:r>
      <w:r w:rsidRPr="00B61FAF">
        <w:rPr>
          <w:rFonts w:ascii="GHEA Grapalat" w:hAnsi="GHEA Grapalat" w:cs="Sylfaen"/>
          <w:sz w:val="12"/>
          <w:lang w:val="af-ZA"/>
        </w:rPr>
        <w:tab/>
      </w:r>
      <w:r w:rsidRPr="00B61FAF"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  <w:t xml:space="preserve">    առաջացած պատճառի </w:t>
      </w:r>
    </w:p>
    <w:p w:rsidR="00A41296" w:rsidRDefault="00A41296" w:rsidP="00A41296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bookmarkStart w:id="0" w:name="_GoBack"/>
      <w:bookmarkEnd w:id="0"/>
    </w:p>
    <w:p w:rsidR="00A41296" w:rsidRPr="00B61FAF" w:rsidRDefault="00A41296" w:rsidP="00A41296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Փոփոխության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նկարագրություն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ֆինանսական միջոցների</w:t>
      </w:r>
      <w:r>
        <w:rPr>
          <w:rFonts w:ascii="GHEA Grapalat" w:hAnsi="GHEA Grapalat" w:cs="Sylfaen"/>
          <w:sz w:val="20"/>
          <w:u w:val="single"/>
          <w:lang w:val="af-ZA"/>
        </w:rPr>
        <w:t xml:space="preserve"> առաջացման հիմքով գումարի հաստատում</w:t>
      </w:r>
      <w:r w:rsidRPr="00A7170E">
        <w:rPr>
          <w:rFonts w:ascii="GHEA Grapalat" w:hAnsi="GHEA Grapalat" w:cs="Sylfaen"/>
          <w:sz w:val="12"/>
          <w:lang w:val="af-ZA"/>
        </w:rPr>
        <w:tab/>
      </w:r>
      <w:r w:rsidRPr="00A7170E">
        <w:rPr>
          <w:rFonts w:ascii="GHEA Grapalat" w:hAnsi="GHEA Grapalat" w:cs="Sylfaen"/>
          <w:sz w:val="12"/>
          <w:lang w:val="af-ZA"/>
        </w:rPr>
        <w:tab/>
      </w:r>
      <w:r w:rsidRPr="00A7170E">
        <w:rPr>
          <w:rFonts w:ascii="GHEA Grapalat" w:hAnsi="GHEA Grapalat" w:cs="Sylfaen"/>
          <w:sz w:val="12"/>
          <w:lang w:val="af-ZA"/>
        </w:rPr>
        <w:tab/>
      </w:r>
      <w:r w:rsidRPr="00A7170E"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 xml:space="preserve"> </w:t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  <w:t xml:space="preserve">      կատարված փոփոխության մանրամասն </w:t>
      </w:r>
      <w:r w:rsidRPr="009A5807">
        <w:rPr>
          <w:rFonts w:ascii="GHEA Grapalat" w:hAnsi="GHEA Grapalat" w:cs="Sylfaen"/>
          <w:sz w:val="12"/>
          <w:lang w:val="af-ZA"/>
        </w:rPr>
        <w:t>բովանդակություն</w:t>
      </w:r>
      <w:r>
        <w:rPr>
          <w:rFonts w:ascii="GHEA Grapalat" w:hAnsi="GHEA Grapalat" w:cs="Sylfaen"/>
          <w:sz w:val="12"/>
          <w:lang w:val="af-ZA"/>
        </w:rPr>
        <w:t>ը</w:t>
      </w:r>
    </w:p>
    <w:p w:rsidR="00A41296" w:rsidRDefault="00A41296" w:rsidP="00A41296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A41296" w:rsidRDefault="00A41296" w:rsidP="00A41296">
      <w:pPr>
        <w:ind w:firstLine="709"/>
        <w:jc w:val="both"/>
        <w:rPr>
          <w:rFonts w:ascii="GHEA Grapalat" w:hAnsi="GHEA Grapalat"/>
          <w:sz w:val="20"/>
          <w:u w:val="single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Փոփոխության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հիմնավորում</w:t>
      </w:r>
      <w:r w:rsidRPr="004C7E81"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>ֆինանսական միջոցների առկայություն</w:t>
      </w:r>
    </w:p>
    <w:p w:rsidR="00A41296" w:rsidRPr="009714E0" w:rsidRDefault="00A41296" w:rsidP="00A41296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  <w:t xml:space="preserve">փոփոխության կատարման հիմնավորման մանրամասն </w:t>
      </w:r>
      <w:r w:rsidRPr="009A5807">
        <w:rPr>
          <w:rFonts w:ascii="GHEA Grapalat" w:hAnsi="GHEA Grapalat" w:cs="Sylfaen"/>
          <w:sz w:val="12"/>
          <w:lang w:val="af-ZA"/>
        </w:rPr>
        <w:t>բովանդակություն</w:t>
      </w:r>
      <w:r>
        <w:rPr>
          <w:rFonts w:ascii="GHEA Grapalat" w:hAnsi="GHEA Grapalat" w:cs="Sylfaen"/>
          <w:sz w:val="12"/>
          <w:lang w:val="af-ZA"/>
        </w:rPr>
        <w:t>ը</w:t>
      </w:r>
    </w:p>
    <w:p w:rsidR="00A41296" w:rsidRDefault="00A41296" w:rsidP="00A41296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A41296" w:rsidRPr="002518F7" w:rsidRDefault="00A41296" w:rsidP="00A41296">
      <w:pPr>
        <w:jc w:val="both"/>
        <w:rPr>
          <w:rFonts w:ascii="GHEA Grapalat" w:hAnsi="GHEA Grapalat" w:cs="Sylfaen"/>
          <w:sz w:val="20"/>
          <w:lang w:val="af-ZA"/>
        </w:rPr>
      </w:pPr>
      <w:r w:rsidRPr="002518F7">
        <w:rPr>
          <w:rFonts w:ascii="GHEA Grapalat" w:hAnsi="GHEA Grapalat" w:cs="Sylfaen"/>
          <w:sz w:val="20"/>
          <w:lang w:val="af-ZA"/>
        </w:rPr>
        <w:tab/>
      </w:r>
    </w:p>
    <w:p w:rsidR="00A41296" w:rsidRPr="00B15350" w:rsidRDefault="00A41296" w:rsidP="00A412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A41296" w:rsidRPr="00B15350" w:rsidRDefault="00A41296" w:rsidP="00A41296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B15350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B15350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>ՀՀ ֆինանսների նախարարություն</w:t>
      </w:r>
    </w:p>
    <w:p w:rsidR="00A41296" w:rsidRDefault="00A41296"/>
    <w:sectPr w:rsidR="00A41296" w:rsidSect="00601E6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284" w:right="476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639A" w:rsidRDefault="00AB639A">
      <w:r>
        <w:separator/>
      </w:r>
    </w:p>
  </w:endnote>
  <w:endnote w:type="continuationSeparator" w:id="0">
    <w:p w:rsidR="00AB639A" w:rsidRDefault="00AB63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A41296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AB639A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AB639A" w:rsidP="00B21464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AB639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639A" w:rsidRDefault="00AB639A">
      <w:r>
        <w:separator/>
      </w:r>
    </w:p>
  </w:footnote>
  <w:footnote w:type="continuationSeparator" w:id="0">
    <w:p w:rsidR="00AB639A" w:rsidRDefault="00AB63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AB639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AB639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AB639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296"/>
    <w:rsid w:val="00601E6E"/>
    <w:rsid w:val="00A41296"/>
    <w:rsid w:val="00AB6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55F138"/>
  <w15:chartTrackingRefBased/>
  <w15:docId w15:val="{38B04CF6-0516-4C32-BF23-F9F1B2A66B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41296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41296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HeaderChar">
    <w:name w:val="Header Char"/>
    <w:basedOn w:val="DefaultParagraphFont"/>
    <w:link w:val="Header"/>
    <w:rsid w:val="00A41296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Indent3">
    <w:name w:val="Body Text Indent 3"/>
    <w:basedOn w:val="Normal"/>
    <w:link w:val="BodyTextIndent3Char"/>
    <w:rsid w:val="00A41296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A41296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A41296"/>
  </w:style>
  <w:style w:type="paragraph" w:styleId="Footer">
    <w:name w:val="footer"/>
    <w:basedOn w:val="Normal"/>
    <w:link w:val="FooterChar"/>
    <w:rsid w:val="00A41296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A41296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152</Words>
  <Characters>868</Characters>
  <Application>Microsoft Office Word</Application>
  <DocSecurity>0</DocSecurity>
  <Lines>7</Lines>
  <Paragraphs>2</Paragraphs>
  <ScaleCrop>false</ScaleCrop>
  <Company/>
  <LinksUpToDate>false</LinksUpToDate>
  <CharactersWithSpaces>1018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Lusine Sahakyan</dc:creator>
  <cp:keywords/>
  <dc:description/>
  <cp:lastModifiedBy>Lusine Sahakyan</cp:lastModifiedBy>
  <cp:revision>2</cp:revision>
  <dcterms:created xsi:type="dcterms:W3CDTF">2019-04-22T13:25:00Z</dcterms:created>
  <dcterms:modified xsi:type="dcterms:W3CDTF">2019-05-06T12:42:00Z</dcterms:modified>
</cp:coreProperties>
</file>